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07" w:rsidRDefault="00B07C0C" w:rsidP="00B07C0C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" ماذا يحتاج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سلام لكي يتعافى ؟"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عنوان لنقاش أكاديمي على إحدى القنوات الفرنسية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ت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 فيه استضافة أستاذ الدراسات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دبية الم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عاصرة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في جامعة ب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اريس 10 المفكر الفرنسي تونسي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صل عبد الوهاب مداب صاحب كتاب "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مرض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سلام" و " خروج اللعنة : الاسلام بين الحضارة و البربرية" في الجهة المقابلة تم استضافة الفيلسوف السويسري مصري الأصول البروفيسور طارق رمضان بروفيسور الدراسات الاسلامية في جامعة أوكسفورد صاحب كتاب " الاسلام و الص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حوة العربية" حديث النشر ... لا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ريد من خل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ال فتحي لهذا الموضوع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شارككم ما دار فيه من نقاش و لكن ما لاحظته من ملاحظات مبدئية تجعل النقاش موجها في صالح طرف ما و لخدمة غرض ما بالطبع موّجه في الجهة التي لا تخدم قضية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سلام في الغرب ، و ما ي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مكن لأي مشاهد عادي أن يحمله من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نطباعات مبدئية عن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سلام لمجرد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مشاهدته لمثل هذه البرامج بعقله الأداتي ، أوّلا يُحاط 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كل من الضيفين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مجموعة من الفتي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ات ذات ثياب مغرية من كل جانب و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نتم تعرفون ما يد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هناك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عن ق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ضية المرأة و الحجاب في فرنسا و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عتقد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ن ذلك كان متعمدا فلم يكن بينهن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ي رجل سوى من بعيد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،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ثانيا تم انتقاء مفكرين غربيين من حيث المنشأ ذوي أصول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عربية مسلمة يتجادلان حول موضوع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سمه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سلام و يصدران مؤلفات مختلفة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تجاه عن المسأل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ة ذاتها مما يوحي للمشاهد أنّ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سلام قضية غامضة غير مفهومة حتى بين المسلمين ذاتهم فكيف بنا نحن غير المسلمين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،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فالمسلمين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ذن غير قادرين على فه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 ما يريدوننا نحن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ن نفهمه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و نتفهمه ... ثالثا مقاطع الفيديو التي كانت ت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ُ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عرض ليُعل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ق عليها الضيفين حقا مشو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هة جدا للحقائق و تبعث على الغثيان أوّلا نساء غزة يُصو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رن و كأن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هن تحت اضطهاد حركة دينية رجعية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سمها حماس يسبحن في البحر بحجابهن ثم تأتي احدى نساء غزة و هي غير متحج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بة لتثبت بكلامها ما يريد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صحاب الفيديو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يصاله "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ضطها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د المرأة يكون و سيكون لو حكم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سلام العالم" ثم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تم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عرض فيديو يتم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فيه ملاحقة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حد ا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لمسلمين القاطنين بفرنسا لمعرفة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ين و كيف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يقضي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يومه و ذلك بدون علمه مع تمويه وجهه حتى لا يتم معرفة شخصه و كأ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نهم يلاحقون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رهابيا سيقوم بتفجير برج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يفل يتم تصويره في المسجد يصلي رفقة مجموعة مصلين ملتحين في نفس الوقت يعل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ق منتج الفيديو عن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نتشار التطر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ف في فرنسا و الش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يئ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البغيض في الملاحقة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نهم قاموا بإنتقاء مكان و لحظة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جراء حوا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ر معه و هو في مكان عمله ، يبدو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نهم انتقوا ايضا الشخص المناسب ليمر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روا رسائلهم البغيضة فالرجل يعمل طبّاخا في مطعم حيث تم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محاورته و هو يحمل سكينا طويلا و كأنهم يقولون لمواطنيه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 " انظروا هؤلاء هم المسلمون ال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رهابيون القتلة " .. لحية زائد ساطو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ر زائد كلام عن رفضه للعلمانية ل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ها مخالفة لما جاء به ال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اسلام كما قال الرجل و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عتقد ...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r w:rsidR="00197107" w:rsidRPr="0019710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لن أضيف شيئا و أترك لكم التعليق ... </w:t>
      </w:r>
    </w:p>
    <w:p w:rsidR="00A40899" w:rsidRPr="00197107" w:rsidRDefault="00A40899" w:rsidP="00A40899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إعداد و تقديم : جلال خشيب .</w:t>
      </w:r>
    </w:p>
    <w:p w:rsidR="00197107" w:rsidRPr="00131A1A" w:rsidRDefault="00B02989" w:rsidP="00197107">
      <w:pPr>
        <w:pStyle w:val="Titre6"/>
        <w:rPr>
          <w:sz w:val="32"/>
          <w:szCs w:val="32"/>
        </w:rPr>
      </w:pPr>
      <w:hyperlink r:id="rId4" w:anchor="rel-page-4" w:tgtFrame="_blank" w:history="1">
        <w:r w:rsidR="00197107" w:rsidRPr="00131A1A">
          <w:rPr>
            <w:rStyle w:val="Lienhypertexte"/>
            <w:sz w:val="32"/>
            <w:szCs w:val="32"/>
          </w:rPr>
          <w:t>http://www.dailymotion.com</w:t>
        </w:r>
        <w:r w:rsidR="00197107" w:rsidRPr="00131A1A">
          <w:rPr>
            <w:rStyle w:val="Lienhypertexte"/>
            <w:sz w:val="32"/>
            <w:szCs w:val="32"/>
            <w:rtl/>
          </w:rPr>
          <w:t>/</w:t>
        </w:r>
        <w:r w:rsidR="00197107" w:rsidRPr="00131A1A">
          <w:rPr>
            <w:rStyle w:val="Lienhypertexte"/>
            <w:sz w:val="32"/>
            <w:szCs w:val="32"/>
          </w:rPr>
          <w:t>video</w:t>
        </w:r>
        <w:r w:rsidR="00197107" w:rsidRPr="00131A1A">
          <w:rPr>
            <w:rStyle w:val="Lienhypertexte"/>
            <w:sz w:val="32"/>
            <w:szCs w:val="32"/>
            <w:rtl/>
          </w:rPr>
          <w:t>/</w:t>
        </w:r>
        <w:r w:rsidR="00197107" w:rsidRPr="00131A1A">
          <w:rPr>
            <w:rStyle w:val="Lienhypertexte"/>
            <w:sz w:val="32"/>
            <w:szCs w:val="32"/>
          </w:rPr>
          <w:t>x4a7y1_debat-tarik-ramadan-meddeb-partie-1_news#rel-page-4</w:t>
        </w:r>
      </w:hyperlink>
    </w:p>
    <w:p w:rsidR="00BB1547" w:rsidRPr="00197107" w:rsidRDefault="00197107" w:rsidP="00197107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BB1547" w:rsidRPr="00197107" w:rsidSect="00BB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7107"/>
    <w:rsid w:val="00131A1A"/>
    <w:rsid w:val="00197107"/>
    <w:rsid w:val="004F2892"/>
    <w:rsid w:val="00A40899"/>
    <w:rsid w:val="00B02989"/>
    <w:rsid w:val="00B07C0C"/>
    <w:rsid w:val="00BB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47"/>
  </w:style>
  <w:style w:type="paragraph" w:styleId="Titre6">
    <w:name w:val="heading 6"/>
    <w:basedOn w:val="Normal"/>
    <w:link w:val="Titre6Car"/>
    <w:uiPriority w:val="9"/>
    <w:qFormat/>
    <w:rsid w:val="0019710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197107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messagebody">
    <w:name w:val="messagebody"/>
    <w:basedOn w:val="Policepardfaut"/>
    <w:rsid w:val="00197107"/>
  </w:style>
  <w:style w:type="character" w:customStyle="1" w:styleId="textexposedshow">
    <w:name w:val="text_exposed_show"/>
    <w:basedOn w:val="Policepardfaut"/>
    <w:rsid w:val="00197107"/>
  </w:style>
  <w:style w:type="character" w:styleId="Lienhypertexte">
    <w:name w:val="Hyperlink"/>
    <w:basedOn w:val="Policepardfaut"/>
    <w:uiPriority w:val="99"/>
    <w:semiHidden/>
    <w:unhideWhenUsed/>
    <w:rsid w:val="001971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ilymotion.com/video/x4a7y1_debat-tarik-ramadan-meddeb-partie-1_new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2182</Characters>
  <Application>Microsoft Office Word</Application>
  <DocSecurity>0</DocSecurity>
  <Lines>18</Lines>
  <Paragraphs>5</Paragraphs>
  <ScaleCrop>false</ScaleCrop>
  <Company>ali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khechib</dc:creator>
  <cp:keywords/>
  <dc:description/>
  <cp:lastModifiedBy>khechib</cp:lastModifiedBy>
  <cp:revision>6</cp:revision>
  <dcterms:created xsi:type="dcterms:W3CDTF">2012-05-26T18:42:00Z</dcterms:created>
  <dcterms:modified xsi:type="dcterms:W3CDTF">2012-05-28T12:54:00Z</dcterms:modified>
</cp:coreProperties>
</file>